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E90" w:rsidRDefault="00DA4B22" w:rsidP="00B64E9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4E90">
        <w:rPr>
          <w:rFonts w:ascii="Times New Roman" w:hAnsi="Times New Roman" w:cs="Times New Roman"/>
          <w:b/>
          <w:sz w:val="28"/>
          <w:szCs w:val="28"/>
        </w:rPr>
        <w:t xml:space="preserve">Аннотация к рабочим программам по предмету «Английский язык» </w:t>
      </w:r>
      <w:proofErr w:type="gramStart"/>
      <w:r w:rsidRPr="00B64E90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B64E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25D8" w:rsidRPr="00B64E90" w:rsidRDefault="00DA4B22" w:rsidP="00B64E9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4E90">
        <w:rPr>
          <w:rFonts w:ascii="Times New Roman" w:hAnsi="Times New Roman" w:cs="Times New Roman"/>
          <w:b/>
          <w:sz w:val="28"/>
          <w:szCs w:val="28"/>
        </w:rPr>
        <w:t xml:space="preserve"> 5-9 </w:t>
      </w:r>
      <w:proofErr w:type="gramStart"/>
      <w:r w:rsidRPr="00B64E90">
        <w:rPr>
          <w:rFonts w:ascii="Times New Roman" w:hAnsi="Times New Roman" w:cs="Times New Roman"/>
          <w:b/>
          <w:sz w:val="28"/>
          <w:szCs w:val="28"/>
        </w:rPr>
        <w:t>классах</w:t>
      </w:r>
      <w:proofErr w:type="gramEnd"/>
      <w:r w:rsidRPr="00B64E90">
        <w:rPr>
          <w:rFonts w:ascii="Times New Roman" w:hAnsi="Times New Roman" w:cs="Times New Roman"/>
          <w:b/>
          <w:sz w:val="28"/>
          <w:szCs w:val="28"/>
        </w:rPr>
        <w:t xml:space="preserve"> (ФГОС)</w:t>
      </w:r>
    </w:p>
    <w:p w:rsidR="003825D8" w:rsidRPr="00B64E90" w:rsidRDefault="00DA4B22" w:rsidP="00B64E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E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4E90">
        <w:rPr>
          <w:rFonts w:ascii="Times New Roman" w:hAnsi="Times New Roman" w:cs="Times New Roman"/>
          <w:sz w:val="24"/>
          <w:szCs w:val="24"/>
        </w:rPr>
        <w:t>Рабочие п</w:t>
      </w:r>
      <w:r w:rsidR="00B64E90">
        <w:rPr>
          <w:rFonts w:ascii="Times New Roman" w:hAnsi="Times New Roman" w:cs="Times New Roman"/>
          <w:sz w:val="24"/>
          <w:szCs w:val="24"/>
        </w:rPr>
        <w:t xml:space="preserve">рограммы составлены на основе: </w:t>
      </w:r>
      <w:r w:rsidRPr="00B64E90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</w:t>
      </w:r>
      <w:r w:rsidRPr="00B64E90">
        <w:rPr>
          <w:rFonts w:ascii="Times New Roman" w:hAnsi="Times New Roman" w:cs="Times New Roman"/>
          <w:sz w:val="24"/>
          <w:szCs w:val="24"/>
        </w:rPr>
        <w:sym w:font="Symbol" w:char="F0D8"/>
      </w:r>
      <w:r w:rsidRPr="00B64E90">
        <w:rPr>
          <w:rFonts w:ascii="Times New Roman" w:hAnsi="Times New Roman" w:cs="Times New Roman"/>
          <w:sz w:val="24"/>
          <w:szCs w:val="24"/>
        </w:rPr>
        <w:t xml:space="preserve"> образования по предмету «Иностранный язык (английский язык)»  Примерной программы основного общего образования «Иностранный язык. 5-9 классы».</w:t>
      </w:r>
      <w:r w:rsidRPr="00B64E90">
        <w:rPr>
          <w:rFonts w:ascii="Times New Roman" w:hAnsi="Times New Roman" w:cs="Times New Roman"/>
          <w:sz w:val="24"/>
          <w:szCs w:val="24"/>
        </w:rPr>
        <w:sym w:font="Symbol" w:char="F0D8"/>
      </w:r>
      <w:r w:rsidRPr="00B64E90">
        <w:rPr>
          <w:rFonts w:ascii="Times New Roman" w:hAnsi="Times New Roman" w:cs="Times New Roman"/>
          <w:sz w:val="24"/>
          <w:szCs w:val="24"/>
        </w:rPr>
        <w:t xml:space="preserve"> – М.: Просвещение, 2011  Авторской программы В.П. </w:t>
      </w:r>
      <w:proofErr w:type="spellStart"/>
      <w:r w:rsidRPr="00B64E90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Pr="00B64E90">
        <w:rPr>
          <w:rFonts w:ascii="Times New Roman" w:hAnsi="Times New Roman" w:cs="Times New Roman"/>
          <w:sz w:val="24"/>
          <w:szCs w:val="24"/>
        </w:rPr>
        <w:t>, Н.М. Лапа «Рабочая программа. Английский язык</w:t>
      </w:r>
      <w:r w:rsidRPr="00B64E90">
        <w:rPr>
          <w:rFonts w:ascii="Times New Roman" w:hAnsi="Times New Roman" w:cs="Times New Roman"/>
          <w:sz w:val="24"/>
          <w:szCs w:val="24"/>
        </w:rPr>
        <w:sym w:font="Symbol" w:char="F0D8"/>
      </w:r>
      <w:r w:rsidRPr="00B64E90">
        <w:rPr>
          <w:rFonts w:ascii="Times New Roman" w:hAnsi="Times New Roman" w:cs="Times New Roman"/>
          <w:sz w:val="24"/>
          <w:szCs w:val="24"/>
        </w:rPr>
        <w:t xml:space="preserve"> (5—9 классы)» - М.: Просвещение, 2015 к предметной линии к предметной линии учебников </w:t>
      </w:r>
      <w:proofErr w:type="spellStart"/>
      <w:r w:rsidRPr="00B64E90">
        <w:rPr>
          <w:rFonts w:ascii="Times New Roman" w:hAnsi="Times New Roman" w:cs="Times New Roman"/>
          <w:sz w:val="24"/>
          <w:szCs w:val="24"/>
        </w:rPr>
        <w:t>В.П.Кузовлева</w:t>
      </w:r>
      <w:proofErr w:type="spellEnd"/>
      <w:r w:rsidRPr="00B64E90">
        <w:rPr>
          <w:rFonts w:ascii="Times New Roman" w:hAnsi="Times New Roman" w:cs="Times New Roman"/>
          <w:sz w:val="24"/>
          <w:szCs w:val="24"/>
        </w:rPr>
        <w:t>, Н.М.Лапа и др.«</w:t>
      </w:r>
      <w:proofErr w:type="spellStart"/>
      <w:r w:rsidRPr="00B64E90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B64E90">
        <w:rPr>
          <w:rFonts w:ascii="Times New Roman" w:hAnsi="Times New Roman" w:cs="Times New Roman"/>
          <w:sz w:val="24"/>
          <w:szCs w:val="24"/>
        </w:rPr>
        <w:t>» 5 – 9 классы – М.: Просвещение, 2015 и полностью обеспечивают достижение результатов, обозначенных в требованиях к результатам обучения, заложенных ФГОС ООО по предмету «Иностранный язык». Для реализации программы используются следующие учебники:  Английский язык. 5 класс: учебник для общеобразовательных организаций</w:t>
      </w:r>
      <w:r w:rsidRPr="00B64E90">
        <w:rPr>
          <w:rFonts w:ascii="Times New Roman" w:hAnsi="Times New Roman" w:cs="Times New Roman"/>
          <w:sz w:val="24"/>
          <w:szCs w:val="24"/>
        </w:rPr>
        <w:sym w:font="Symbol" w:char="F0D8"/>
      </w:r>
      <w:r w:rsidRPr="00B64E90">
        <w:rPr>
          <w:rFonts w:ascii="Times New Roman" w:hAnsi="Times New Roman" w:cs="Times New Roman"/>
          <w:sz w:val="24"/>
          <w:szCs w:val="24"/>
        </w:rPr>
        <w:t xml:space="preserve"> /[</w:t>
      </w:r>
      <w:proofErr w:type="spellStart"/>
      <w:r w:rsidRPr="00B64E90">
        <w:rPr>
          <w:rFonts w:ascii="Times New Roman" w:hAnsi="Times New Roman" w:cs="Times New Roman"/>
          <w:sz w:val="24"/>
          <w:szCs w:val="24"/>
        </w:rPr>
        <w:t>В.П.Кузовлев</w:t>
      </w:r>
      <w:proofErr w:type="spellEnd"/>
      <w:r w:rsidRPr="00B64E90">
        <w:rPr>
          <w:rFonts w:ascii="Times New Roman" w:hAnsi="Times New Roman" w:cs="Times New Roman"/>
          <w:sz w:val="24"/>
          <w:szCs w:val="24"/>
        </w:rPr>
        <w:t>, Н.М.Лапа, И.П.Костина и др.]. – М.: Просвещение, 2015.  Английский язык. 6 класс: учебник для общеобразовательных организаций</w:t>
      </w:r>
      <w:r w:rsidRPr="00B64E90">
        <w:rPr>
          <w:rFonts w:ascii="Times New Roman" w:hAnsi="Times New Roman" w:cs="Times New Roman"/>
          <w:sz w:val="24"/>
          <w:szCs w:val="24"/>
        </w:rPr>
        <w:sym w:font="Symbol" w:char="F0D8"/>
      </w:r>
      <w:r w:rsidRPr="00B64E90">
        <w:rPr>
          <w:rFonts w:ascii="Times New Roman" w:hAnsi="Times New Roman" w:cs="Times New Roman"/>
          <w:sz w:val="24"/>
          <w:szCs w:val="24"/>
        </w:rPr>
        <w:t xml:space="preserve"> /[</w:t>
      </w:r>
      <w:proofErr w:type="spellStart"/>
      <w:r w:rsidRPr="00B64E90">
        <w:rPr>
          <w:rFonts w:ascii="Times New Roman" w:hAnsi="Times New Roman" w:cs="Times New Roman"/>
          <w:sz w:val="24"/>
          <w:szCs w:val="24"/>
        </w:rPr>
        <w:t>В.П.Кузовлев</w:t>
      </w:r>
      <w:proofErr w:type="spellEnd"/>
      <w:r w:rsidRPr="00B64E90">
        <w:rPr>
          <w:rFonts w:ascii="Times New Roman" w:hAnsi="Times New Roman" w:cs="Times New Roman"/>
          <w:sz w:val="24"/>
          <w:szCs w:val="24"/>
        </w:rPr>
        <w:t>, Н.М.Лапа, И.П.Костина и др.]. – М.: Просвещение, 2016.  Английский язык. 7 класс: учебник для общеобразовательных организаций</w:t>
      </w:r>
      <w:r w:rsidRPr="00B64E90">
        <w:rPr>
          <w:rFonts w:ascii="Times New Roman" w:hAnsi="Times New Roman" w:cs="Times New Roman"/>
          <w:sz w:val="24"/>
          <w:szCs w:val="24"/>
        </w:rPr>
        <w:sym w:font="Symbol" w:char="F0D8"/>
      </w:r>
      <w:r w:rsidRPr="00B64E90">
        <w:rPr>
          <w:rFonts w:ascii="Times New Roman" w:hAnsi="Times New Roman" w:cs="Times New Roman"/>
          <w:sz w:val="24"/>
          <w:szCs w:val="24"/>
        </w:rPr>
        <w:t xml:space="preserve"> /[</w:t>
      </w:r>
      <w:proofErr w:type="spellStart"/>
      <w:r w:rsidRPr="00B64E90">
        <w:rPr>
          <w:rFonts w:ascii="Times New Roman" w:hAnsi="Times New Roman" w:cs="Times New Roman"/>
          <w:sz w:val="24"/>
          <w:szCs w:val="24"/>
        </w:rPr>
        <w:t>В.П.Кузовлев</w:t>
      </w:r>
      <w:proofErr w:type="spellEnd"/>
      <w:r w:rsidRPr="00B64E90">
        <w:rPr>
          <w:rFonts w:ascii="Times New Roman" w:hAnsi="Times New Roman" w:cs="Times New Roman"/>
          <w:sz w:val="24"/>
          <w:szCs w:val="24"/>
        </w:rPr>
        <w:t>, Н.М.Лапа, И.П.Костина и др.]. – М.: Просвещение, 2016.  Английский язык. 8 класс: учебник для общеобразовательных организаций/</w:t>
      </w:r>
      <w:r w:rsidRPr="00B64E90">
        <w:rPr>
          <w:rFonts w:ascii="Times New Roman" w:hAnsi="Times New Roman" w:cs="Times New Roman"/>
          <w:sz w:val="24"/>
          <w:szCs w:val="24"/>
        </w:rPr>
        <w:sym w:font="Symbol" w:char="F0D8"/>
      </w:r>
      <w:r w:rsidRPr="00B64E90">
        <w:rPr>
          <w:rFonts w:ascii="Times New Roman" w:hAnsi="Times New Roman" w:cs="Times New Roman"/>
          <w:sz w:val="24"/>
          <w:szCs w:val="24"/>
        </w:rPr>
        <w:t xml:space="preserve"> [</w:t>
      </w:r>
      <w:proofErr w:type="spellStart"/>
      <w:r w:rsidRPr="00B64E90">
        <w:rPr>
          <w:rFonts w:ascii="Times New Roman" w:hAnsi="Times New Roman" w:cs="Times New Roman"/>
          <w:sz w:val="24"/>
          <w:szCs w:val="24"/>
        </w:rPr>
        <w:t>В.П.Кузовлев</w:t>
      </w:r>
      <w:proofErr w:type="spellEnd"/>
      <w:r w:rsidRPr="00B64E90">
        <w:rPr>
          <w:rFonts w:ascii="Times New Roman" w:hAnsi="Times New Roman" w:cs="Times New Roman"/>
          <w:sz w:val="24"/>
          <w:szCs w:val="24"/>
        </w:rPr>
        <w:t>, Н.М.Лапа, И.П.Костина и др.]. – М.: Просвещение, 2016.  Английский язык. 9 класс: учебник для общеобразовательных организаций/</w:t>
      </w:r>
      <w:r w:rsidRPr="00B64E90">
        <w:rPr>
          <w:rFonts w:ascii="Times New Roman" w:hAnsi="Times New Roman" w:cs="Times New Roman"/>
          <w:sz w:val="24"/>
          <w:szCs w:val="24"/>
        </w:rPr>
        <w:sym w:font="Symbol" w:char="F0D8"/>
      </w:r>
      <w:r w:rsidRPr="00B64E90">
        <w:rPr>
          <w:rFonts w:ascii="Times New Roman" w:hAnsi="Times New Roman" w:cs="Times New Roman"/>
          <w:sz w:val="24"/>
          <w:szCs w:val="24"/>
        </w:rPr>
        <w:t xml:space="preserve"> [</w:t>
      </w:r>
      <w:proofErr w:type="spellStart"/>
      <w:r w:rsidRPr="00B64E90">
        <w:rPr>
          <w:rFonts w:ascii="Times New Roman" w:hAnsi="Times New Roman" w:cs="Times New Roman"/>
          <w:sz w:val="24"/>
          <w:szCs w:val="24"/>
        </w:rPr>
        <w:t>В.П.Кузовлев</w:t>
      </w:r>
      <w:proofErr w:type="spellEnd"/>
      <w:r w:rsidRPr="00B64E90">
        <w:rPr>
          <w:rFonts w:ascii="Times New Roman" w:hAnsi="Times New Roman" w:cs="Times New Roman"/>
          <w:sz w:val="24"/>
          <w:szCs w:val="24"/>
        </w:rPr>
        <w:t>, Н.М.Лапа, И.П.Костина и др.</w:t>
      </w:r>
      <w:proofErr w:type="gramStart"/>
      <w:r w:rsidRPr="00B64E90">
        <w:rPr>
          <w:rFonts w:ascii="Times New Roman" w:hAnsi="Times New Roman" w:cs="Times New Roman"/>
          <w:sz w:val="24"/>
          <w:szCs w:val="24"/>
        </w:rPr>
        <w:t xml:space="preserve"> ]</w:t>
      </w:r>
      <w:proofErr w:type="gramEnd"/>
      <w:r w:rsidRPr="00B64E90">
        <w:rPr>
          <w:rFonts w:ascii="Times New Roman" w:hAnsi="Times New Roman" w:cs="Times New Roman"/>
          <w:sz w:val="24"/>
          <w:szCs w:val="24"/>
        </w:rPr>
        <w:t>. – М.: Просвещение, 2016.</w:t>
      </w:r>
    </w:p>
    <w:p w:rsidR="003825D8" w:rsidRPr="00B64E90" w:rsidRDefault="00DA4B22" w:rsidP="00B64E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E90">
        <w:rPr>
          <w:rFonts w:ascii="Times New Roman" w:hAnsi="Times New Roman" w:cs="Times New Roman"/>
          <w:b/>
          <w:sz w:val="24"/>
          <w:szCs w:val="24"/>
        </w:rPr>
        <w:t xml:space="preserve"> Цели изучения предмета «Английский язык» в основной школе в соответствии со ФГОС:</w:t>
      </w:r>
      <w:r w:rsidRPr="00B64E90">
        <w:rPr>
          <w:rFonts w:ascii="Times New Roman" w:hAnsi="Times New Roman" w:cs="Times New Roman"/>
          <w:sz w:val="24"/>
          <w:szCs w:val="24"/>
        </w:rPr>
        <w:t xml:space="preserve">  развитие и воспитание школьников средствами иностранного (английского) языка, в</w:t>
      </w:r>
      <w:r w:rsidRPr="00B64E90">
        <w:rPr>
          <w:rFonts w:ascii="Times New Roman" w:hAnsi="Times New Roman" w:cs="Times New Roman"/>
          <w:sz w:val="24"/>
          <w:szCs w:val="24"/>
        </w:rPr>
        <w:sym w:font="Symbol" w:char="F02D"/>
      </w:r>
      <w:r w:rsidRPr="00B64E90">
        <w:rPr>
          <w:rFonts w:ascii="Times New Roman" w:hAnsi="Times New Roman" w:cs="Times New Roman"/>
          <w:sz w:val="24"/>
          <w:szCs w:val="24"/>
        </w:rPr>
        <w:t xml:space="preserve"> частности: понимание важности изучения иностранного языка в современном мире и потребности пользоваться им как средством общения, познания, самореализации и социальной</w:t>
      </w:r>
      <w:r w:rsidR="00B64E90">
        <w:rPr>
          <w:rFonts w:ascii="Times New Roman" w:hAnsi="Times New Roman" w:cs="Times New Roman"/>
          <w:sz w:val="24"/>
          <w:szCs w:val="24"/>
        </w:rPr>
        <w:t xml:space="preserve"> адаптации;  воспитание каче</w:t>
      </w:r>
      <w:proofErr w:type="gramStart"/>
      <w:r w:rsidR="00B64E90">
        <w:rPr>
          <w:rFonts w:ascii="Times New Roman" w:hAnsi="Times New Roman" w:cs="Times New Roman"/>
          <w:sz w:val="24"/>
          <w:szCs w:val="24"/>
        </w:rPr>
        <w:t xml:space="preserve">ств </w:t>
      </w:r>
      <w:r w:rsidRPr="00B64E90">
        <w:rPr>
          <w:rFonts w:ascii="Times New Roman" w:hAnsi="Times New Roman" w:cs="Times New Roman"/>
          <w:sz w:val="24"/>
          <w:szCs w:val="24"/>
        </w:rPr>
        <w:t>гр</w:t>
      </w:r>
      <w:proofErr w:type="gramEnd"/>
      <w:r w:rsidRPr="00B64E90">
        <w:rPr>
          <w:rFonts w:ascii="Times New Roman" w:hAnsi="Times New Roman" w:cs="Times New Roman"/>
          <w:sz w:val="24"/>
          <w:szCs w:val="24"/>
        </w:rPr>
        <w:t>ажданина, патриота; развитие национального самосознания,</w:t>
      </w:r>
      <w:r w:rsidRPr="00B64E90">
        <w:rPr>
          <w:rFonts w:ascii="Times New Roman" w:hAnsi="Times New Roman" w:cs="Times New Roman"/>
          <w:sz w:val="24"/>
          <w:szCs w:val="24"/>
        </w:rPr>
        <w:sym w:font="Symbol" w:char="F02D"/>
      </w:r>
      <w:r w:rsidRPr="00B64E90">
        <w:rPr>
          <w:rFonts w:ascii="Times New Roman" w:hAnsi="Times New Roman" w:cs="Times New Roman"/>
          <w:sz w:val="24"/>
          <w:szCs w:val="24"/>
        </w:rPr>
        <w:t xml:space="preserve"> стремления к взаимопониманию между людьми разных сообществ, толерантного отношения к проявлениям иной культуры, лучшее осознание своей собственной культуры. </w:t>
      </w:r>
    </w:p>
    <w:p w:rsidR="003825D8" w:rsidRPr="00B64E90" w:rsidRDefault="00DA4B22" w:rsidP="00B64E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E90">
        <w:rPr>
          <w:rFonts w:ascii="Times New Roman" w:hAnsi="Times New Roman" w:cs="Times New Roman"/>
          <w:b/>
          <w:sz w:val="24"/>
          <w:szCs w:val="24"/>
        </w:rPr>
        <w:t>Место учебного предмета, курса в учебном плане.</w:t>
      </w:r>
      <w:r w:rsidRPr="00B64E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5D8" w:rsidRPr="00B64E90" w:rsidRDefault="00DA4B22" w:rsidP="00B64E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E90">
        <w:rPr>
          <w:rFonts w:ascii="Times New Roman" w:hAnsi="Times New Roman" w:cs="Times New Roman"/>
          <w:sz w:val="24"/>
          <w:szCs w:val="24"/>
        </w:rPr>
        <w:t>Примерная программа по иностранному (английскому) языку для основного общего образования составлена из расчета часов обязательной части учебного плана. Иностранный (английский) язык в основной школе изучается с 5 по 9 классы. Федеральный базисный учебный план для образовательных учреждений Российской Федерации отводит 525 часов (из расчёта 3 учебных часа в неделю) для обязательного изучения иностранного языка в 5 – 9 классах. Таким образом, на каждый год обучени</w:t>
      </w:r>
      <w:r w:rsidR="003825D8" w:rsidRPr="00B64E90">
        <w:rPr>
          <w:rFonts w:ascii="Times New Roman" w:hAnsi="Times New Roman" w:cs="Times New Roman"/>
          <w:sz w:val="24"/>
          <w:szCs w:val="24"/>
        </w:rPr>
        <w:t>я предполагается выделить по 102</w:t>
      </w:r>
      <w:r w:rsidRPr="00B64E90">
        <w:rPr>
          <w:rFonts w:ascii="Times New Roman" w:hAnsi="Times New Roman" w:cs="Times New Roman"/>
          <w:sz w:val="24"/>
          <w:szCs w:val="24"/>
        </w:rPr>
        <w:t xml:space="preserve"> часов. Для реализации индивидуальных потребностей учащихся образовательное учреждение может увеличить количество учебных часов, ввести дополнительные учебные курсы (в соответствии с интересами учащихся, в том числе </w:t>
      </w:r>
      <w:proofErr w:type="spellStart"/>
      <w:r w:rsidRPr="00B64E90">
        <w:rPr>
          <w:rFonts w:ascii="Times New Roman" w:hAnsi="Times New Roman" w:cs="Times New Roman"/>
          <w:sz w:val="24"/>
          <w:szCs w:val="24"/>
        </w:rPr>
        <w:t>социо</w:t>
      </w:r>
      <w:proofErr w:type="spellEnd"/>
      <w:r w:rsidRPr="00B64E90">
        <w:rPr>
          <w:rFonts w:ascii="Times New Roman" w:hAnsi="Times New Roman" w:cs="Times New Roman"/>
          <w:sz w:val="24"/>
          <w:szCs w:val="24"/>
        </w:rPr>
        <w:t xml:space="preserve">-, </w:t>
      </w:r>
      <w:proofErr w:type="gramStart"/>
      <w:r w:rsidRPr="00B64E90">
        <w:rPr>
          <w:rFonts w:ascii="Times New Roman" w:hAnsi="Times New Roman" w:cs="Times New Roman"/>
          <w:sz w:val="24"/>
          <w:szCs w:val="24"/>
        </w:rPr>
        <w:t>меж</w:t>
      </w:r>
      <w:proofErr w:type="gramEnd"/>
      <w:r w:rsidRPr="00B64E90">
        <w:rPr>
          <w:rFonts w:ascii="Times New Roman" w:hAnsi="Times New Roman" w:cs="Times New Roman"/>
          <w:sz w:val="24"/>
          <w:szCs w:val="24"/>
        </w:rPr>
        <w:t xml:space="preserve">- и этнокультурные курсы), а также работу во внеурочное время. </w:t>
      </w:r>
    </w:p>
    <w:p w:rsidR="00B64E90" w:rsidRDefault="00DA4B22" w:rsidP="00B64E9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E90">
        <w:rPr>
          <w:rFonts w:ascii="Times New Roman" w:hAnsi="Times New Roman" w:cs="Times New Roman"/>
          <w:b/>
          <w:sz w:val="24"/>
          <w:szCs w:val="24"/>
        </w:rPr>
        <w:t>Основные разделы (узловые темы) программы</w:t>
      </w:r>
      <w:r w:rsidR="00B64E90">
        <w:rPr>
          <w:rFonts w:ascii="Times New Roman" w:hAnsi="Times New Roman" w:cs="Times New Roman"/>
          <w:b/>
          <w:sz w:val="24"/>
          <w:szCs w:val="24"/>
        </w:rPr>
        <w:t>:</w:t>
      </w:r>
    </w:p>
    <w:p w:rsidR="003825D8" w:rsidRPr="00B64E90" w:rsidRDefault="00DA4B22" w:rsidP="00B64E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E90">
        <w:rPr>
          <w:rFonts w:ascii="Times New Roman" w:hAnsi="Times New Roman" w:cs="Times New Roman"/>
          <w:b/>
          <w:sz w:val="24"/>
          <w:szCs w:val="24"/>
        </w:rPr>
        <w:t>5 класс</w:t>
      </w:r>
      <w:r w:rsidRPr="00B64E90">
        <w:rPr>
          <w:rFonts w:ascii="Times New Roman" w:hAnsi="Times New Roman" w:cs="Times New Roman"/>
          <w:sz w:val="24"/>
          <w:szCs w:val="24"/>
        </w:rPr>
        <w:t xml:space="preserve"> – «Давайте дружить!», «Правила вокруг нас», «Мы должны помогать людям вокруг нас», «Каждый день и в выходные дни», «Мои любимые праздники», «Мы совершили прекрасное путешествие в Англию», «Мои будущие каникулы», «Мои лучшие впечатления»</w:t>
      </w:r>
    </w:p>
    <w:p w:rsidR="003825D8" w:rsidRPr="00B64E90" w:rsidRDefault="00DA4B22" w:rsidP="00B64E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E9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6 классы</w:t>
      </w:r>
      <w:r w:rsidRPr="00B64E90">
        <w:rPr>
          <w:rFonts w:ascii="Times New Roman" w:hAnsi="Times New Roman" w:cs="Times New Roman"/>
          <w:sz w:val="24"/>
          <w:szCs w:val="24"/>
        </w:rPr>
        <w:t xml:space="preserve"> – «Как вы выглядите?», «Какие вы?», «Дом, милый дом», «Вам нравится ходить по магазинам?», «Ваше здоровье зависит от вас?», «Какая бы ни была погода», «Кем вы собираетесь стать?». </w:t>
      </w:r>
    </w:p>
    <w:p w:rsidR="003825D8" w:rsidRPr="00B64E90" w:rsidRDefault="00DA4B22" w:rsidP="00B64E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E90">
        <w:rPr>
          <w:rFonts w:ascii="Times New Roman" w:hAnsi="Times New Roman" w:cs="Times New Roman"/>
          <w:b/>
          <w:sz w:val="24"/>
          <w:szCs w:val="24"/>
        </w:rPr>
        <w:t>7 классы</w:t>
      </w:r>
      <w:r w:rsidRPr="00B64E90">
        <w:rPr>
          <w:rFonts w:ascii="Times New Roman" w:hAnsi="Times New Roman" w:cs="Times New Roman"/>
          <w:sz w:val="24"/>
          <w:szCs w:val="24"/>
        </w:rPr>
        <w:t xml:space="preserve"> – «Школьное образование», «Достижения в школе и во внеклассной деятельности», «Человек и окружающий мир. Благотворительная деятельность», «Человек и окружающий мир. Защита окружающей среды», «Я и мои друзья. Межличностные отношения», «Страна изучаемого языка и родная страна», «Выдающиеся люди и их вклад в </w:t>
      </w:r>
      <w:proofErr w:type="gramStart"/>
      <w:r w:rsidRPr="00B64E90">
        <w:rPr>
          <w:rFonts w:ascii="Times New Roman" w:hAnsi="Times New Roman" w:cs="Times New Roman"/>
          <w:sz w:val="24"/>
          <w:szCs w:val="24"/>
        </w:rPr>
        <w:t>науку</w:t>
      </w:r>
      <w:proofErr w:type="gramEnd"/>
      <w:r w:rsidRPr="00B64E90">
        <w:rPr>
          <w:rFonts w:ascii="Times New Roman" w:hAnsi="Times New Roman" w:cs="Times New Roman"/>
          <w:sz w:val="24"/>
          <w:szCs w:val="24"/>
        </w:rPr>
        <w:t xml:space="preserve"> и мировую культуру», «Досуг и увлечения», «Страны изучаемого языка и родная страна», «Межличностные отношения. Подростки разных стран». </w:t>
      </w:r>
    </w:p>
    <w:p w:rsidR="003825D8" w:rsidRPr="00B64E90" w:rsidRDefault="00DA4B22" w:rsidP="00B64E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E90">
        <w:rPr>
          <w:rFonts w:ascii="Times New Roman" w:hAnsi="Times New Roman" w:cs="Times New Roman"/>
          <w:b/>
          <w:sz w:val="24"/>
          <w:szCs w:val="24"/>
        </w:rPr>
        <w:t>8 классы</w:t>
      </w:r>
      <w:r w:rsidRPr="00B64E90">
        <w:rPr>
          <w:rFonts w:ascii="Times New Roman" w:hAnsi="Times New Roman" w:cs="Times New Roman"/>
          <w:sz w:val="24"/>
          <w:szCs w:val="24"/>
        </w:rPr>
        <w:t xml:space="preserve"> – «Британия», «Традиции моей страны», «Путешествие», «Досуг и увлечения. Спорт», «Здоровый образ жизни», «Меняются времена. Меняется мода». </w:t>
      </w:r>
    </w:p>
    <w:p w:rsidR="003825D8" w:rsidRPr="00B64E90" w:rsidRDefault="00DA4B22" w:rsidP="00B64E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E90">
        <w:rPr>
          <w:rFonts w:ascii="Times New Roman" w:hAnsi="Times New Roman" w:cs="Times New Roman"/>
          <w:b/>
          <w:sz w:val="24"/>
          <w:szCs w:val="24"/>
        </w:rPr>
        <w:t>9 классы</w:t>
      </w:r>
      <w:r w:rsidRPr="00B64E90">
        <w:rPr>
          <w:rFonts w:ascii="Times New Roman" w:hAnsi="Times New Roman" w:cs="Times New Roman"/>
          <w:sz w:val="24"/>
          <w:szCs w:val="24"/>
        </w:rPr>
        <w:t xml:space="preserve"> – «Чтение? Почему бы и нет!», «Пусть звучит музыка», «Какие есть новости?», «Какую школу выбрать?», «Куда пойти после школы?», «Моя страна в мире», «Наш школьный альбом». </w:t>
      </w:r>
    </w:p>
    <w:p w:rsidR="003825D8" w:rsidRPr="00B64E90" w:rsidRDefault="00DA4B22" w:rsidP="00B64E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E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4E90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Pr="00B64E90">
        <w:rPr>
          <w:rFonts w:ascii="Times New Roman" w:hAnsi="Times New Roman" w:cs="Times New Roman"/>
          <w:sz w:val="24"/>
          <w:szCs w:val="24"/>
        </w:rPr>
        <w:t xml:space="preserve">: опрос, проверочные и контрольные работы, диктанты, защита проектов, презентация работ, защита рефератов, ролевая игра, лексико-грамматические тесты, </w:t>
      </w:r>
      <w:proofErr w:type="spellStart"/>
      <w:r w:rsidRPr="00B64E90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B64E90">
        <w:rPr>
          <w:rFonts w:ascii="Times New Roman" w:hAnsi="Times New Roman" w:cs="Times New Roman"/>
          <w:sz w:val="24"/>
          <w:szCs w:val="24"/>
        </w:rPr>
        <w:t xml:space="preserve"> (проверка восприятия и понимания на слух аутентичных текстов с разной глубиной проникновения в их содержание (с пониманием основного содержания, с выборочным пониманием и полным пониманием воспринимаемого на слух текста) в зависимости от коммуникативной задачи и функционального типа текста), чтение с разными</w:t>
      </w:r>
      <w:proofErr w:type="gramEnd"/>
      <w:r w:rsidRPr="00B64E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4E90">
        <w:rPr>
          <w:rFonts w:ascii="Times New Roman" w:hAnsi="Times New Roman" w:cs="Times New Roman"/>
          <w:sz w:val="24"/>
          <w:szCs w:val="24"/>
        </w:rPr>
        <w:t>стратегиями (проверка умения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(ознакомительное); с полным пониманием содержания (изучающее); с выборочным пониманием нужной или интересующей информации (просмотровое/поисковое чтение)), контроль диалогической речи, контроль монологической речи, контроль письменной речи.</w:t>
      </w:r>
      <w:proofErr w:type="gramEnd"/>
    </w:p>
    <w:p w:rsidR="00970BDF" w:rsidRPr="00B64E90" w:rsidRDefault="00DA4B22" w:rsidP="00B64E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E90">
        <w:rPr>
          <w:rFonts w:ascii="Times New Roman" w:hAnsi="Times New Roman" w:cs="Times New Roman"/>
          <w:sz w:val="24"/>
          <w:szCs w:val="24"/>
        </w:rPr>
        <w:t xml:space="preserve"> </w:t>
      </w:r>
      <w:r w:rsidRPr="00B64E90">
        <w:rPr>
          <w:rFonts w:ascii="Times New Roman" w:hAnsi="Times New Roman" w:cs="Times New Roman"/>
          <w:b/>
          <w:sz w:val="24"/>
          <w:szCs w:val="24"/>
        </w:rPr>
        <w:t>Структура рабочей программы.</w:t>
      </w:r>
    </w:p>
    <w:p w:rsidR="00970BDF" w:rsidRPr="00B64E90" w:rsidRDefault="00DA4B22" w:rsidP="00B64E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E90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в соответствии с «Положением о рабочей программе учителя по учебным предметам, курсам» </w:t>
      </w:r>
      <w:r w:rsidR="00970BDF" w:rsidRPr="00B64E90">
        <w:rPr>
          <w:rFonts w:ascii="Times New Roman" w:hAnsi="Times New Roman" w:cs="Times New Roman"/>
          <w:sz w:val="24"/>
          <w:szCs w:val="24"/>
        </w:rPr>
        <w:t>МКОУ</w:t>
      </w:r>
      <w:proofErr w:type="gramStart"/>
      <w:r w:rsidR="00970BDF" w:rsidRPr="00B64E90">
        <w:rPr>
          <w:rFonts w:ascii="Times New Roman" w:hAnsi="Times New Roman" w:cs="Times New Roman"/>
          <w:sz w:val="24"/>
          <w:szCs w:val="24"/>
        </w:rPr>
        <w:t>»</w:t>
      </w:r>
      <w:proofErr w:type="spellStart"/>
      <w:r w:rsidR="00970BDF" w:rsidRPr="00B64E90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="00970BDF" w:rsidRPr="00B64E90">
        <w:rPr>
          <w:rFonts w:ascii="Times New Roman" w:hAnsi="Times New Roman" w:cs="Times New Roman"/>
          <w:sz w:val="24"/>
          <w:szCs w:val="24"/>
        </w:rPr>
        <w:t>льтонская</w:t>
      </w:r>
      <w:proofErr w:type="spellEnd"/>
      <w:r w:rsidR="00970BDF" w:rsidRPr="00B64E90">
        <w:rPr>
          <w:rFonts w:ascii="Times New Roman" w:hAnsi="Times New Roman" w:cs="Times New Roman"/>
          <w:sz w:val="24"/>
          <w:szCs w:val="24"/>
        </w:rPr>
        <w:t xml:space="preserve"> СШ» </w:t>
      </w:r>
      <w:r w:rsidRPr="00B64E90">
        <w:rPr>
          <w:rFonts w:ascii="Times New Roman" w:hAnsi="Times New Roman" w:cs="Times New Roman"/>
          <w:sz w:val="24"/>
          <w:szCs w:val="24"/>
        </w:rPr>
        <w:t>и содержит следующие разделы:</w:t>
      </w:r>
    </w:p>
    <w:p w:rsidR="00B7655B" w:rsidRDefault="00DA4B22" w:rsidP="00B64E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E90">
        <w:rPr>
          <w:rFonts w:ascii="Times New Roman" w:hAnsi="Times New Roman" w:cs="Times New Roman"/>
          <w:sz w:val="24"/>
          <w:szCs w:val="24"/>
        </w:rPr>
        <w:t xml:space="preserve"> 1) пояснительную записку</w:t>
      </w:r>
    </w:p>
    <w:p w:rsidR="00970BDF" w:rsidRPr="00B64E90" w:rsidRDefault="00DA4B22" w:rsidP="00B64E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E90">
        <w:rPr>
          <w:rFonts w:ascii="Times New Roman" w:hAnsi="Times New Roman" w:cs="Times New Roman"/>
          <w:sz w:val="24"/>
          <w:szCs w:val="24"/>
        </w:rPr>
        <w:t xml:space="preserve"> 2) общую характеристику учебного предмета, курса; </w:t>
      </w:r>
    </w:p>
    <w:p w:rsidR="00970BDF" w:rsidRPr="00B64E90" w:rsidRDefault="00B64E90" w:rsidP="00B64E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4B22" w:rsidRPr="00B64E90">
        <w:rPr>
          <w:rFonts w:ascii="Times New Roman" w:hAnsi="Times New Roman" w:cs="Times New Roman"/>
          <w:sz w:val="24"/>
          <w:szCs w:val="24"/>
        </w:rPr>
        <w:t>3) описание места учебного предмета, курса в учебном плане;</w:t>
      </w:r>
    </w:p>
    <w:p w:rsidR="00970BDF" w:rsidRPr="00B64E90" w:rsidRDefault="00DA4B22" w:rsidP="00B64E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E90">
        <w:rPr>
          <w:rFonts w:ascii="Times New Roman" w:hAnsi="Times New Roman" w:cs="Times New Roman"/>
          <w:sz w:val="24"/>
          <w:szCs w:val="24"/>
        </w:rPr>
        <w:t xml:space="preserve"> 4) личностные, </w:t>
      </w:r>
      <w:proofErr w:type="spellStart"/>
      <w:r w:rsidRPr="00B64E90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B64E90">
        <w:rPr>
          <w:rFonts w:ascii="Times New Roman" w:hAnsi="Times New Roman" w:cs="Times New Roman"/>
          <w:sz w:val="24"/>
          <w:szCs w:val="24"/>
        </w:rPr>
        <w:t xml:space="preserve"> и предметные результаты освоения конкретного учебного предмета, курса;</w:t>
      </w:r>
    </w:p>
    <w:p w:rsidR="00970BDF" w:rsidRPr="00B64E90" w:rsidRDefault="00DA4B22" w:rsidP="00B64E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E90">
        <w:rPr>
          <w:rFonts w:ascii="Times New Roman" w:hAnsi="Times New Roman" w:cs="Times New Roman"/>
          <w:sz w:val="24"/>
          <w:szCs w:val="24"/>
        </w:rPr>
        <w:t xml:space="preserve"> 5) содержание учебного предмета, курса;</w:t>
      </w:r>
    </w:p>
    <w:p w:rsidR="00970BDF" w:rsidRPr="00B64E90" w:rsidRDefault="00DA4B22" w:rsidP="00B64E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E90">
        <w:rPr>
          <w:rFonts w:ascii="Times New Roman" w:hAnsi="Times New Roman" w:cs="Times New Roman"/>
          <w:sz w:val="24"/>
          <w:szCs w:val="24"/>
        </w:rPr>
        <w:t xml:space="preserve"> 6) тематическое планирование с определением основных видов учебной деятельности;</w:t>
      </w:r>
    </w:p>
    <w:p w:rsidR="00970BDF" w:rsidRPr="00B64E90" w:rsidRDefault="00DA4B22" w:rsidP="00B64E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E90">
        <w:rPr>
          <w:rFonts w:ascii="Times New Roman" w:hAnsi="Times New Roman" w:cs="Times New Roman"/>
          <w:sz w:val="24"/>
          <w:szCs w:val="24"/>
        </w:rPr>
        <w:t xml:space="preserve"> 7) описание учебно-методического и материально-технического обеспечения образовательной деятельности;</w:t>
      </w:r>
    </w:p>
    <w:p w:rsidR="00B7655B" w:rsidRDefault="00DA4B22" w:rsidP="00B765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E90">
        <w:rPr>
          <w:rFonts w:ascii="Times New Roman" w:hAnsi="Times New Roman" w:cs="Times New Roman"/>
          <w:sz w:val="24"/>
          <w:szCs w:val="24"/>
        </w:rPr>
        <w:t xml:space="preserve"> 8) планируемые результаты изучения учебного предмета, курса;</w:t>
      </w:r>
    </w:p>
    <w:p w:rsidR="00D32B43" w:rsidRPr="00B64E90" w:rsidRDefault="00DA4B22" w:rsidP="00B765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E90">
        <w:rPr>
          <w:rFonts w:ascii="Times New Roman" w:hAnsi="Times New Roman" w:cs="Times New Roman"/>
          <w:sz w:val="24"/>
          <w:szCs w:val="24"/>
        </w:rPr>
        <w:t xml:space="preserve"> 9) календарно-тематическое планирова</w:t>
      </w:r>
      <w:r w:rsidR="00970BDF" w:rsidRPr="00B64E90">
        <w:rPr>
          <w:rFonts w:ascii="Times New Roman" w:hAnsi="Times New Roman" w:cs="Times New Roman"/>
          <w:sz w:val="24"/>
          <w:szCs w:val="24"/>
        </w:rPr>
        <w:t>ние.</w:t>
      </w:r>
    </w:p>
    <w:sectPr w:rsidR="00D32B43" w:rsidRPr="00B64E90" w:rsidSect="006C7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D509C"/>
    <w:multiLevelType w:val="multilevel"/>
    <w:tmpl w:val="7E9CB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A640AD"/>
    <w:multiLevelType w:val="multilevel"/>
    <w:tmpl w:val="DD0A4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5B3FAB"/>
    <w:multiLevelType w:val="multilevel"/>
    <w:tmpl w:val="81B45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8B7635"/>
    <w:multiLevelType w:val="multilevel"/>
    <w:tmpl w:val="2C2AD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02254B"/>
    <w:multiLevelType w:val="multilevel"/>
    <w:tmpl w:val="E33AC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F92F3A"/>
    <w:multiLevelType w:val="multilevel"/>
    <w:tmpl w:val="DE446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7B2AE5"/>
    <w:multiLevelType w:val="multilevel"/>
    <w:tmpl w:val="B5284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A0761E"/>
    <w:multiLevelType w:val="multilevel"/>
    <w:tmpl w:val="D87CC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DA0950"/>
    <w:multiLevelType w:val="multilevel"/>
    <w:tmpl w:val="FC8C4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4920C8"/>
    <w:multiLevelType w:val="multilevel"/>
    <w:tmpl w:val="909E8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F34856"/>
    <w:multiLevelType w:val="multilevel"/>
    <w:tmpl w:val="A06A8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4D07899"/>
    <w:multiLevelType w:val="multilevel"/>
    <w:tmpl w:val="AE2EB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12138A"/>
    <w:multiLevelType w:val="multilevel"/>
    <w:tmpl w:val="844E1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9023896"/>
    <w:multiLevelType w:val="multilevel"/>
    <w:tmpl w:val="2F16D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13"/>
  </w:num>
  <w:num w:numId="4">
    <w:abstractNumId w:val="0"/>
  </w:num>
  <w:num w:numId="5">
    <w:abstractNumId w:val="1"/>
  </w:num>
  <w:num w:numId="6">
    <w:abstractNumId w:val="11"/>
  </w:num>
  <w:num w:numId="7">
    <w:abstractNumId w:val="2"/>
  </w:num>
  <w:num w:numId="8">
    <w:abstractNumId w:val="3"/>
  </w:num>
  <w:num w:numId="9">
    <w:abstractNumId w:val="4"/>
  </w:num>
  <w:num w:numId="10">
    <w:abstractNumId w:val="12"/>
  </w:num>
  <w:num w:numId="11">
    <w:abstractNumId w:val="9"/>
  </w:num>
  <w:num w:numId="12">
    <w:abstractNumId w:val="6"/>
  </w:num>
  <w:num w:numId="13">
    <w:abstractNumId w:val="8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3555"/>
    <w:rsid w:val="001F3555"/>
    <w:rsid w:val="003825D8"/>
    <w:rsid w:val="006C78B5"/>
    <w:rsid w:val="00970BDF"/>
    <w:rsid w:val="00B64E90"/>
    <w:rsid w:val="00B7655B"/>
    <w:rsid w:val="00D32B43"/>
    <w:rsid w:val="00DA4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8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3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C089A-D671-4E78-B720-114165C64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cp:lastPrinted>2019-03-01T10:04:00Z</cp:lastPrinted>
  <dcterms:created xsi:type="dcterms:W3CDTF">2019-03-01T05:13:00Z</dcterms:created>
  <dcterms:modified xsi:type="dcterms:W3CDTF">2019-03-01T10:05:00Z</dcterms:modified>
</cp:coreProperties>
</file>